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rPr>
          <w:rFonts w:hint="eastAsia"/>
        </w:rPr>
        <w:t>附录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首届“地方立法十大范例”推荐（自荐）表</w:t>
      </w:r>
    </w:p>
    <w:tbl>
      <w:tblPr>
        <w:tblStyle w:val="7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055"/>
        <w:gridCol w:w="1205"/>
        <w:gridCol w:w="2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364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立法名称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364"/>
              </w:tabs>
              <w:rPr>
                <w:sz w:val="22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364"/>
              </w:tabs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制定时间</w:t>
            </w:r>
          </w:p>
        </w:tc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364"/>
              </w:tabs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364"/>
              </w:tabs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制定主体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364"/>
              </w:tabs>
              <w:rPr>
                <w:sz w:val="22"/>
              </w:rPr>
            </w:pPr>
          </w:p>
        </w:tc>
        <w:tc>
          <w:tcPr>
            <w:tcW w:w="7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364"/>
              </w:tabs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联系方式</w:t>
            </w:r>
          </w:p>
        </w:tc>
        <w:tc>
          <w:tcPr>
            <w:tcW w:w="16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364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联系人：</w:t>
            </w:r>
          </w:p>
          <w:p>
            <w:pPr>
              <w:tabs>
                <w:tab w:val="left" w:pos="1364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联系电话：</w:t>
            </w:r>
          </w:p>
          <w:p>
            <w:pPr>
              <w:tabs>
                <w:tab w:val="left" w:pos="1364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364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推荐（自荐）单位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364"/>
              </w:tabs>
              <w:rPr>
                <w:sz w:val="22"/>
              </w:rPr>
            </w:pPr>
          </w:p>
        </w:tc>
        <w:tc>
          <w:tcPr>
            <w:tcW w:w="7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364"/>
              </w:tabs>
              <w:jc w:val="center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16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364"/>
              </w:tabs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9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立法概述</w:t>
            </w:r>
            <w:r>
              <w:rPr>
                <w:rFonts w:hint="eastAsia" w:ascii="宋体" w:hAnsi="宋体" w:eastAsia="宋体" w:cs="宋体"/>
                <w:szCs w:val="21"/>
              </w:rPr>
              <w:t>（简述本项立法的基本情况，拟解决的关键问题，确立的核心制度，特色创新等内容。不超过2000字。）</w:t>
            </w:r>
          </w:p>
          <w:p>
            <w:pPr>
              <w:wordWrap w:val="0"/>
              <w:spacing w:line="60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  <w:jc w:val="center"/>
        </w:trPr>
        <w:tc>
          <w:tcPr>
            <w:tcW w:w="5000" w:type="pct"/>
            <w:gridSpan w:val="4"/>
          </w:tcPr>
          <w:p>
            <w:pPr>
              <w:numPr>
                <w:ilvl w:val="0"/>
                <w:numId w:val="1"/>
              </w:numPr>
              <w:wordWrap w:val="0"/>
              <w:spacing w:line="600" w:lineRule="exact"/>
              <w:jc w:val="left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推荐（自荐）理由</w:t>
            </w:r>
            <w:r>
              <w:rPr>
                <w:rFonts w:hint="eastAsia" w:ascii="宋体" w:hAnsi="宋体" w:eastAsia="宋体" w:cs="宋体"/>
                <w:szCs w:val="21"/>
              </w:rPr>
              <w:t>（简述本项立法在哪些方面具有突出的示范作用。不超过500字）</w:t>
            </w: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ind w:firstLine="6510" w:firstLineChars="3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（盖章）             </w:t>
            </w: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5000" w:type="pct"/>
            <w:gridSpan w:val="4"/>
          </w:tcPr>
          <w:p>
            <w:pPr>
              <w:numPr>
                <w:ilvl w:val="0"/>
                <w:numId w:val="1"/>
              </w:numPr>
              <w:wordWrap w:val="0"/>
              <w:spacing w:line="6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推荐专家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（选填）</w:t>
            </w: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姓名：</w:t>
            </w: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单位：</w:t>
            </w: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职务职称：</w:t>
            </w: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5000" w:type="pct"/>
            <w:gridSpan w:val="4"/>
          </w:tcPr>
          <w:p>
            <w:pPr>
              <w:numPr>
                <w:ilvl w:val="0"/>
                <w:numId w:val="1"/>
              </w:numPr>
              <w:wordWrap w:val="0"/>
              <w:spacing w:line="6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专家推荐理由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（选填）</w:t>
            </w:r>
          </w:p>
          <w:p>
            <w:pPr>
              <w:tabs>
                <w:tab w:val="left" w:pos="1364"/>
              </w:tabs>
              <w:ind w:firstLine="6510" w:firstLineChars="31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ind w:firstLine="6510" w:firstLineChars="31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1364"/>
              </w:tabs>
              <w:ind w:firstLine="6510" w:firstLineChars="3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（签字）             </w:t>
            </w: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     年   月   日</w:t>
            </w:r>
          </w:p>
        </w:tc>
      </w:tr>
    </w:tbl>
    <w:p>
      <w:pPr>
        <w:tabs>
          <w:tab w:val="left" w:pos="1364"/>
        </w:tabs>
        <w:jc w:val="left"/>
        <w:rPr>
          <w:rFonts w:ascii="黑体" w:hAnsi="黑体" w:eastAsia="黑体"/>
          <w:sz w:val="22"/>
        </w:rPr>
      </w:pPr>
    </w:p>
    <w:p>
      <w:pPr>
        <w:tabs>
          <w:tab w:val="left" w:pos="1364"/>
        </w:tabs>
        <w:jc w:val="left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 xml:space="preserve">  填表说明：</w:t>
      </w:r>
    </w:p>
    <w:p>
      <w:pPr>
        <w:numPr>
          <w:ilvl w:val="0"/>
          <w:numId w:val="2"/>
        </w:numPr>
        <w:tabs>
          <w:tab w:val="left" w:pos="1364"/>
          <w:tab w:val="clear" w:pos="312"/>
        </w:tabs>
        <w:jc w:val="left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“推荐（自荐）理由”一栏，由推荐或自荐单位填写并盖章。</w:t>
      </w:r>
    </w:p>
    <w:p>
      <w:pPr>
        <w:numPr>
          <w:ilvl w:val="0"/>
          <w:numId w:val="2"/>
        </w:numPr>
        <w:tabs>
          <w:tab w:val="left" w:pos="1364"/>
          <w:tab w:val="clear" w:pos="312"/>
        </w:tabs>
        <w:jc w:val="left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“专家推荐理由”一栏，由推荐专家填写并签字或盖章。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2"/>
        </w:rPr>
        <w:t xml:space="preserve">          3. 此表用A4纸单面打印，填写内容较多可附页。</w:t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BBD9E"/>
    <w:multiLevelType w:val="singleLevel"/>
    <w:tmpl w:val="BA9BBD9E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4"/>
        <w:szCs w:val="24"/>
      </w:rPr>
    </w:lvl>
  </w:abstractNum>
  <w:abstractNum w:abstractNumId="1">
    <w:nsid w:val="EDC764CA"/>
    <w:multiLevelType w:val="singleLevel"/>
    <w:tmpl w:val="EDC764C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1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ZTZkNWRmMTFlOGI5Mjg3MmEwODFhYzUyOTliMjMifQ=="/>
    <w:docVar w:name="KSO_WPS_MARK_KEY" w:val="45e2aba6-8f4b-4ace-8af6-df9645cac841"/>
  </w:docVars>
  <w:rsids>
    <w:rsidRoot w:val="7EFCE8D2"/>
    <w:rsid w:val="0008199D"/>
    <w:rsid w:val="000C10C8"/>
    <w:rsid w:val="000E3516"/>
    <w:rsid w:val="000F1548"/>
    <w:rsid w:val="002118A0"/>
    <w:rsid w:val="00220FED"/>
    <w:rsid w:val="002300B7"/>
    <w:rsid w:val="002762A9"/>
    <w:rsid w:val="00281C71"/>
    <w:rsid w:val="002C7452"/>
    <w:rsid w:val="002D7C0C"/>
    <w:rsid w:val="003025A0"/>
    <w:rsid w:val="003145B3"/>
    <w:rsid w:val="003600F1"/>
    <w:rsid w:val="00377AE4"/>
    <w:rsid w:val="0039445F"/>
    <w:rsid w:val="003E05BD"/>
    <w:rsid w:val="003E60C0"/>
    <w:rsid w:val="0040465A"/>
    <w:rsid w:val="0048400D"/>
    <w:rsid w:val="0051221C"/>
    <w:rsid w:val="005400C8"/>
    <w:rsid w:val="006D0C9C"/>
    <w:rsid w:val="006F26CF"/>
    <w:rsid w:val="007A26EC"/>
    <w:rsid w:val="007F111F"/>
    <w:rsid w:val="007F1E84"/>
    <w:rsid w:val="009260F3"/>
    <w:rsid w:val="00934807"/>
    <w:rsid w:val="009A04B5"/>
    <w:rsid w:val="009E5431"/>
    <w:rsid w:val="00A6554F"/>
    <w:rsid w:val="00A8467F"/>
    <w:rsid w:val="00AD36D5"/>
    <w:rsid w:val="00B14966"/>
    <w:rsid w:val="00B86945"/>
    <w:rsid w:val="00BA66ED"/>
    <w:rsid w:val="00C62AEF"/>
    <w:rsid w:val="00C878F8"/>
    <w:rsid w:val="00CD398B"/>
    <w:rsid w:val="00D07D28"/>
    <w:rsid w:val="00D115BA"/>
    <w:rsid w:val="00DB6474"/>
    <w:rsid w:val="00E40EA0"/>
    <w:rsid w:val="00E4524C"/>
    <w:rsid w:val="00E75844"/>
    <w:rsid w:val="00EE0E7D"/>
    <w:rsid w:val="00F20022"/>
    <w:rsid w:val="00FD13DA"/>
    <w:rsid w:val="0D48480E"/>
    <w:rsid w:val="14EBFFBA"/>
    <w:rsid w:val="1F55CC04"/>
    <w:rsid w:val="2C3EC829"/>
    <w:rsid w:val="2D750B61"/>
    <w:rsid w:val="3013365E"/>
    <w:rsid w:val="3EEF4ACE"/>
    <w:rsid w:val="3EFBAE64"/>
    <w:rsid w:val="48B043E6"/>
    <w:rsid w:val="5DBF9264"/>
    <w:rsid w:val="5FB61B12"/>
    <w:rsid w:val="6EBD63DD"/>
    <w:rsid w:val="6F6D5010"/>
    <w:rsid w:val="774FA14A"/>
    <w:rsid w:val="779F0D6C"/>
    <w:rsid w:val="77ABE1B9"/>
    <w:rsid w:val="77E345FD"/>
    <w:rsid w:val="77FD0D7C"/>
    <w:rsid w:val="7C7B5F38"/>
    <w:rsid w:val="7D5FF9EA"/>
    <w:rsid w:val="7DFFA6B7"/>
    <w:rsid w:val="7E7EE94E"/>
    <w:rsid w:val="7EEF8080"/>
    <w:rsid w:val="7EFCE8D2"/>
    <w:rsid w:val="7FB6FF13"/>
    <w:rsid w:val="7FD30DAE"/>
    <w:rsid w:val="7FE7A604"/>
    <w:rsid w:val="7FFF6C32"/>
    <w:rsid w:val="97930E92"/>
    <w:rsid w:val="BBDF4711"/>
    <w:rsid w:val="BEFEE3FF"/>
    <w:rsid w:val="CD3A1B89"/>
    <w:rsid w:val="E7FF6638"/>
    <w:rsid w:val="EB7F025F"/>
    <w:rsid w:val="F2F6CF22"/>
    <w:rsid w:val="F5DFA4BE"/>
    <w:rsid w:val="F7D4F12D"/>
    <w:rsid w:val="FAD7790B"/>
    <w:rsid w:val="FBBA12C2"/>
    <w:rsid w:val="FBBFD1B8"/>
    <w:rsid w:val="FD7CFE32"/>
    <w:rsid w:val="FDFF5E58"/>
    <w:rsid w:val="FF7B98D0"/>
    <w:rsid w:val="FF7CF1F7"/>
    <w:rsid w:val="FFDF7DF5"/>
    <w:rsid w:val="FFFD81A9"/>
    <w:rsid w:val="FF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64" w:lineRule="auto"/>
    </w:pPr>
    <w:rPr>
      <w:rFonts w:ascii="宋体" w:hAnsi="宋体" w:eastAsia="宋体" w:cs="Courier New"/>
      <w:sz w:val="24"/>
      <w:szCs w:val="21"/>
    </w:rPr>
  </w:style>
  <w:style w:type="paragraph" w:styleId="3">
    <w:name w:val="annotation text"/>
    <w:basedOn w:val="1"/>
    <w:link w:val="11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3"/>
    <w:next w:val="3"/>
    <w:link w:val="12"/>
    <w:qFormat/>
    <w:uiPriority w:val="0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字符"/>
    <w:basedOn w:val="8"/>
    <w:link w:val="3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b/>
      <w:bCs/>
      <w:kern w:val="2"/>
      <w:sz w:val="21"/>
      <w:szCs w:val="24"/>
    </w:rPr>
  </w:style>
  <w:style w:type="character" w:customStyle="1" w:styleId="13">
    <w:name w:val="批注框文本 字符"/>
    <w:basedOn w:val="8"/>
    <w:link w:val="4"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14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1298</Words>
  <Characters>1421</Characters>
  <Lines>14</Lines>
  <Paragraphs>3</Paragraphs>
  <TotalTime>73</TotalTime>
  <ScaleCrop>false</ScaleCrop>
  <LinksUpToDate>false</LinksUpToDate>
  <CharactersWithSpaces>1614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2024-01-27T03:58:00Z</dcterms:created>
  <dc:creator>Strickland</dc:creator>
  <cp:lastModifiedBy>奶酪</cp:lastModifiedBy>
  <cp:lastPrinted>2024-06-30T10:31:00Z</cp:lastPrinted>
  <dcterms:modified xsi:type="dcterms:W3CDTF">2024-07-05T01:48:30Z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F5EBFDE99E11475296266C6371047361_13</vt:lpwstr>
  </property>
</Properties>
</file>